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10" w:type="dxa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59"/>
        <w:gridCol w:w="4551"/>
      </w:tblGrid>
      <w:tr w:rsidR="00954DFF" w:rsidRPr="00DC681A" w14:paraId="0FA4AF83" w14:textId="6CB035FC" w:rsidTr="00954DFF">
        <w:trPr>
          <w:trHeight w:val="255"/>
        </w:trPr>
        <w:tc>
          <w:tcPr>
            <w:tcW w:w="9510" w:type="dxa"/>
            <w:gridSpan w:val="2"/>
            <w:tcBorders>
              <w:top w:val="nil"/>
              <w:left w:val="nil"/>
              <w:right w:val="nil"/>
            </w:tcBorders>
          </w:tcPr>
          <w:p w14:paraId="3F13EF52" w14:textId="48536E93" w:rsidR="00954DFF" w:rsidRPr="00954DFF" w:rsidRDefault="00954DFF" w:rsidP="00954DFF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4D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ПРИЛОЖЕНИЕ 1.1. </w:t>
            </w:r>
          </w:p>
        </w:tc>
      </w:tr>
      <w:tr w:rsidR="00954DFF" w:rsidRPr="00DC681A" w14:paraId="672E2CE5" w14:textId="77777777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25EFA2DF" w14:textId="77777777" w:rsidR="00954DFF" w:rsidRPr="000709ED" w:rsidRDefault="00954DFF" w:rsidP="003E18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7548067F" w14:textId="77777777" w:rsidR="00954DFF" w:rsidRPr="00DC681A" w:rsidRDefault="00954DF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DFF" w:rsidRPr="00DC681A" w14:paraId="55D2ED18" w14:textId="77777777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54ACF75A" w14:textId="61CFB5E2" w:rsidR="00954DFF" w:rsidRPr="000709ED" w:rsidRDefault="00954DFF" w:rsidP="00954DF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Лот 1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0A9A2039" w14:textId="77777777" w:rsidR="00954DFF" w:rsidRPr="00DC681A" w:rsidRDefault="00954DFF" w:rsidP="00954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87F" w:rsidRPr="00DC681A" w14:paraId="5982F7C9" w14:textId="77777777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430B991D" w14:textId="1AB18BC8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Ch08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2EFDCBDF" w14:textId="284C345A" w:rsidR="003E187F" w:rsidRPr="00A02EA7" w:rsidRDefault="003E187F" w:rsidP="003E18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250 шт.</w:t>
            </w:r>
          </w:p>
        </w:tc>
      </w:tr>
      <w:tr w:rsidR="003E187F" w:rsidRPr="00DC681A" w14:paraId="34ACBAA7" w14:textId="154372E2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3BEE0118" w14:textId="30FFBC53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Ch010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579B15BA" w14:textId="4C126387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280 шт.</w:t>
            </w:r>
          </w:p>
        </w:tc>
      </w:tr>
      <w:tr w:rsidR="003E187F" w:rsidRPr="00DC681A" w14:paraId="3EB3AFA8" w14:textId="6B287718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618176B4" w14:textId="5DE89072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Ch12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0A6DB9C6" w14:textId="472E74D2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110 шт.</w:t>
            </w:r>
          </w:p>
        </w:tc>
      </w:tr>
      <w:tr w:rsidR="003E187F" w:rsidRPr="00DC681A" w14:paraId="1101937F" w14:textId="7CEDCED2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0E6698D3" w14:textId="3DFA4C84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Ch14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4A2453F6" w14:textId="759E2FA6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220 шт.</w:t>
            </w:r>
          </w:p>
        </w:tc>
      </w:tr>
      <w:tr w:rsidR="003E187F" w:rsidRPr="00DC681A" w14:paraId="5F05121E" w14:textId="03F70F9C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04843580" w14:textId="46563B65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Ch16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381E7E3B" w14:textId="1AB021E0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110 шт.</w:t>
            </w:r>
          </w:p>
        </w:tc>
      </w:tr>
      <w:tr w:rsidR="003E187F" w:rsidRPr="00DC681A" w14:paraId="4A5283C3" w14:textId="1729E152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6094DF97" w14:textId="75316A8E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Ch18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3CB5C894" w14:textId="65132119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310 шт.</w:t>
            </w:r>
          </w:p>
        </w:tc>
      </w:tr>
      <w:tr w:rsidR="003E187F" w:rsidRPr="00DC681A" w14:paraId="3D7B28C7" w14:textId="68E74116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5A95BCDC" w14:textId="03D1B3C3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Ch24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0AB8D664" w14:textId="29E9A510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100 шт.</w:t>
            </w:r>
          </w:p>
        </w:tc>
      </w:tr>
      <w:tr w:rsidR="003E187F" w:rsidRPr="00DC681A" w14:paraId="5663AFE8" w14:textId="2811CA8F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38D82080" w14:textId="1EEA0227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Ch26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4D94A7C4" w14:textId="5647C728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330 шт.</w:t>
            </w:r>
          </w:p>
        </w:tc>
      </w:tr>
      <w:tr w:rsidR="003E187F" w:rsidRPr="00DC681A" w14:paraId="0B0CBB25" w14:textId="6B334E68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49603637" w14:textId="1261627F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Ch28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2A53E2B2" w14:textId="036E0D4A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320 шт.</w:t>
            </w:r>
          </w:p>
        </w:tc>
      </w:tr>
      <w:tr w:rsidR="003E187F" w:rsidRPr="00DC681A" w14:paraId="3C40B6FF" w14:textId="6147C00D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027421C8" w14:textId="3D0C4AD3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Ch30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189FA404" w14:textId="30008562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225 шт.</w:t>
            </w:r>
          </w:p>
        </w:tc>
      </w:tr>
      <w:tr w:rsidR="003E187F" w:rsidRPr="00DC681A" w14:paraId="6CB80F58" w14:textId="733583E7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19B9171A" w14:textId="1B9F4C55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ректальный Ch32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67121C8B" w14:textId="1F09CE9B" w:rsidR="003E187F" w:rsidRPr="00DC681A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2EA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150 шт.</w:t>
            </w:r>
          </w:p>
        </w:tc>
      </w:tr>
      <w:tr w:rsidR="003E187F" w:rsidRPr="00DC681A" w14:paraId="7C6BE596" w14:textId="77777777" w:rsidTr="003E187F">
        <w:trPr>
          <w:trHeight w:val="255"/>
        </w:trPr>
        <w:tc>
          <w:tcPr>
            <w:tcW w:w="4959" w:type="dxa"/>
            <w:tcBorders>
              <w:right w:val="single" w:sz="4" w:space="0" w:color="auto"/>
            </w:tcBorders>
          </w:tcPr>
          <w:p w14:paraId="6DCBAF58" w14:textId="4435EF15" w:rsidR="003E187F" w:rsidRPr="000709ED" w:rsidRDefault="003E187F" w:rsidP="003E18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09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Лот 2 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3A12C066" w14:textId="77777777" w:rsidR="003E187F" w:rsidRPr="00A02EA7" w:rsidRDefault="003E187F" w:rsidP="003E18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187F" w:rsidRPr="00DC681A" w14:paraId="5FF471F5" w14:textId="77777777" w:rsidTr="0084525A">
        <w:trPr>
          <w:trHeight w:val="255"/>
        </w:trPr>
        <w:tc>
          <w:tcPr>
            <w:tcW w:w="4959" w:type="dxa"/>
          </w:tcPr>
          <w:p w14:paraId="2C88E3E5" w14:textId="10BD0A62" w:rsidR="003E187F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дуоденальный Ch12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1A9BA422" w14:textId="43AF2B50" w:rsidR="003E187F" w:rsidRPr="00A02EA7" w:rsidRDefault="003E187F" w:rsidP="003E18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86D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 шт.</w:t>
            </w:r>
          </w:p>
        </w:tc>
      </w:tr>
      <w:tr w:rsidR="003E187F" w:rsidRPr="00DC681A" w14:paraId="191597CB" w14:textId="77777777" w:rsidTr="0084525A">
        <w:trPr>
          <w:trHeight w:val="255"/>
        </w:trPr>
        <w:tc>
          <w:tcPr>
            <w:tcW w:w="4959" w:type="dxa"/>
          </w:tcPr>
          <w:p w14:paraId="124A35F9" w14:textId="3F4411BE" w:rsidR="003E187F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дуоденальный Ch14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4405442F" w14:textId="321D86B0" w:rsidR="003E187F" w:rsidRPr="00A02EA7" w:rsidRDefault="003E187F" w:rsidP="003E18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86D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 шт.</w:t>
            </w:r>
          </w:p>
        </w:tc>
      </w:tr>
      <w:tr w:rsidR="003E187F" w:rsidRPr="00DC681A" w14:paraId="760170D2" w14:textId="77777777" w:rsidTr="0084525A">
        <w:trPr>
          <w:trHeight w:val="255"/>
        </w:trPr>
        <w:tc>
          <w:tcPr>
            <w:tcW w:w="4959" w:type="dxa"/>
          </w:tcPr>
          <w:p w14:paraId="7CD1B521" w14:textId="31696C15" w:rsidR="003E187F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дуоденальный Ch16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141EA089" w14:textId="1F191839" w:rsidR="003E187F" w:rsidRPr="00A02EA7" w:rsidRDefault="003E187F" w:rsidP="003E18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86D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30 шт.</w:t>
            </w:r>
          </w:p>
        </w:tc>
      </w:tr>
      <w:tr w:rsidR="003E187F" w:rsidRPr="00DC681A" w14:paraId="188B9BF6" w14:textId="77777777" w:rsidTr="0084525A">
        <w:trPr>
          <w:trHeight w:val="255"/>
        </w:trPr>
        <w:tc>
          <w:tcPr>
            <w:tcW w:w="4959" w:type="dxa"/>
          </w:tcPr>
          <w:p w14:paraId="222AEB6C" w14:textId="3464351A" w:rsidR="003E187F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дуоденальный Ch18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63965018" w14:textId="23D78BC0" w:rsidR="003E187F" w:rsidRPr="00A02EA7" w:rsidRDefault="003E187F" w:rsidP="003E18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86D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40 шт.</w:t>
            </w:r>
          </w:p>
        </w:tc>
      </w:tr>
      <w:tr w:rsidR="003E187F" w:rsidRPr="00DC681A" w14:paraId="02E8F9A3" w14:textId="77777777" w:rsidTr="0084525A">
        <w:trPr>
          <w:trHeight w:val="255"/>
        </w:trPr>
        <w:tc>
          <w:tcPr>
            <w:tcW w:w="4959" w:type="dxa"/>
          </w:tcPr>
          <w:p w14:paraId="54B9A758" w14:textId="0355E743" w:rsidR="003E187F" w:rsidRDefault="003E187F" w:rsidP="003E1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дуоденальный Ch20</w:t>
            </w:r>
          </w:p>
        </w:tc>
        <w:tc>
          <w:tcPr>
            <w:tcW w:w="4551" w:type="dxa"/>
            <w:tcBorders>
              <w:left w:val="single" w:sz="4" w:space="0" w:color="auto"/>
            </w:tcBorders>
          </w:tcPr>
          <w:p w14:paraId="7155C810" w14:textId="1A49FF65" w:rsidR="003E187F" w:rsidRPr="00A02EA7" w:rsidRDefault="003E187F" w:rsidP="003E187F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F86D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35 шт.</w:t>
            </w:r>
          </w:p>
        </w:tc>
      </w:tr>
      <w:tr w:rsidR="003269F8" w:rsidRPr="00DC681A" w14:paraId="634BD306" w14:textId="77777777" w:rsidTr="006D63E1">
        <w:trPr>
          <w:trHeight w:val="255"/>
        </w:trPr>
        <w:tc>
          <w:tcPr>
            <w:tcW w:w="4959" w:type="dxa"/>
          </w:tcPr>
          <w:p w14:paraId="24BAECFB" w14:textId="51EC00C2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желудочный-кишечный одноканальный силиконовый для введения питательных растворов и смесей (дл. 1600мм)</w:t>
            </w:r>
          </w:p>
        </w:tc>
        <w:tc>
          <w:tcPr>
            <w:tcW w:w="4551" w:type="dxa"/>
          </w:tcPr>
          <w:p w14:paraId="32222756" w14:textId="3C42EEBD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40 шт.</w:t>
            </w:r>
          </w:p>
        </w:tc>
      </w:tr>
      <w:tr w:rsidR="003269F8" w:rsidRPr="00DC681A" w14:paraId="16812955" w14:textId="77777777" w:rsidTr="006D63E1">
        <w:trPr>
          <w:trHeight w:val="255"/>
        </w:trPr>
        <w:tc>
          <w:tcPr>
            <w:tcW w:w="4959" w:type="dxa"/>
          </w:tcPr>
          <w:p w14:paraId="48D15A69" w14:textId="40687F68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силиконовый для декомпрессии желудочно-кишечного тракта дл.1400 мм (с двумя отверстиями)</w:t>
            </w:r>
          </w:p>
        </w:tc>
        <w:tc>
          <w:tcPr>
            <w:tcW w:w="4551" w:type="dxa"/>
          </w:tcPr>
          <w:p w14:paraId="2286553F" w14:textId="5A8F492E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100 шт.</w:t>
            </w:r>
          </w:p>
        </w:tc>
      </w:tr>
      <w:tr w:rsidR="003269F8" w:rsidRPr="00DC681A" w14:paraId="7990B440" w14:textId="77777777" w:rsidTr="006D63E1">
        <w:trPr>
          <w:trHeight w:val="255"/>
        </w:trPr>
        <w:tc>
          <w:tcPr>
            <w:tcW w:w="4959" w:type="dxa"/>
          </w:tcPr>
          <w:p w14:paraId="7615FB28" w14:textId="269385FF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силиконовый для декомпрессии желудочно-кишечного тракта дл.1400 мм (с одним отверстием)</w:t>
            </w:r>
          </w:p>
        </w:tc>
        <w:tc>
          <w:tcPr>
            <w:tcW w:w="4551" w:type="dxa"/>
          </w:tcPr>
          <w:p w14:paraId="44512F4F" w14:textId="43ACE30D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100 шт.</w:t>
            </w:r>
          </w:p>
        </w:tc>
      </w:tr>
      <w:tr w:rsidR="003269F8" w:rsidRPr="00DC681A" w14:paraId="16C2BA59" w14:textId="77777777" w:rsidTr="006D63E1">
        <w:trPr>
          <w:trHeight w:val="255"/>
        </w:trPr>
        <w:tc>
          <w:tcPr>
            <w:tcW w:w="4959" w:type="dxa"/>
          </w:tcPr>
          <w:p w14:paraId="4A496327" w14:textId="7A282F81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силиконовый для тотальной декомпрессии ЖКТ длина 3000 мм</w:t>
            </w:r>
          </w:p>
        </w:tc>
        <w:tc>
          <w:tcPr>
            <w:tcW w:w="4551" w:type="dxa"/>
          </w:tcPr>
          <w:p w14:paraId="7C6DAE40" w14:textId="45F75349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101 шт.</w:t>
            </w:r>
          </w:p>
        </w:tc>
      </w:tr>
      <w:tr w:rsidR="003269F8" w:rsidRPr="00DC681A" w14:paraId="1696E274" w14:textId="77777777" w:rsidTr="006D63E1">
        <w:trPr>
          <w:trHeight w:val="255"/>
        </w:trPr>
        <w:tc>
          <w:tcPr>
            <w:tcW w:w="4959" w:type="dxa"/>
          </w:tcPr>
          <w:p w14:paraId="45483FF5" w14:textId="67478A5F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 Зонд силиконовый для тотальной декомпрессии ЖКТ длина 3000 мм</w:t>
            </w:r>
          </w:p>
        </w:tc>
        <w:tc>
          <w:tcPr>
            <w:tcW w:w="4551" w:type="dxa"/>
          </w:tcPr>
          <w:p w14:paraId="7FCA7FD4" w14:textId="69B79A71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110 шт.</w:t>
            </w:r>
          </w:p>
        </w:tc>
      </w:tr>
      <w:tr w:rsidR="003269F8" w:rsidRPr="00DC681A" w14:paraId="28D9BBC0" w14:textId="77777777" w:rsidTr="006D63E1">
        <w:trPr>
          <w:trHeight w:val="255"/>
        </w:trPr>
        <w:tc>
          <w:tcPr>
            <w:tcW w:w="4959" w:type="dxa"/>
          </w:tcPr>
          <w:p w14:paraId="2477D6E1" w14:textId="5B9274B4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силиконовый для тотальной декомпрессии ЖКТ с наконечником в виде оливы длина 3000 мм</w:t>
            </w:r>
          </w:p>
        </w:tc>
        <w:tc>
          <w:tcPr>
            <w:tcW w:w="4551" w:type="dxa"/>
          </w:tcPr>
          <w:p w14:paraId="247B4A2F" w14:textId="7FB54F7E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141 шт.</w:t>
            </w:r>
          </w:p>
        </w:tc>
      </w:tr>
      <w:tr w:rsidR="003269F8" w:rsidRPr="00DC681A" w14:paraId="29591DEB" w14:textId="77777777" w:rsidTr="006D63E1">
        <w:trPr>
          <w:trHeight w:val="255"/>
        </w:trPr>
        <w:tc>
          <w:tcPr>
            <w:tcW w:w="4959" w:type="dxa"/>
          </w:tcPr>
          <w:p w14:paraId="0D612F2D" w14:textId="77BEF338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силиконовый для тотальной декомпрессии ЖКТ с наконечником в виде оливы длина 3000 мм</w:t>
            </w:r>
          </w:p>
        </w:tc>
        <w:tc>
          <w:tcPr>
            <w:tcW w:w="4551" w:type="dxa"/>
          </w:tcPr>
          <w:p w14:paraId="645B9B13" w14:textId="714C9D85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176 шт.</w:t>
            </w:r>
          </w:p>
        </w:tc>
      </w:tr>
      <w:tr w:rsidR="003269F8" w:rsidRPr="00DC681A" w14:paraId="5F4C20D6" w14:textId="77777777" w:rsidTr="006D63E1">
        <w:trPr>
          <w:trHeight w:val="255"/>
        </w:trPr>
        <w:tc>
          <w:tcPr>
            <w:tcW w:w="4959" w:type="dxa"/>
          </w:tcPr>
          <w:p w14:paraId="1683BC52" w14:textId="66869479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желудочно-кишечный силиконовый </w:t>
            </w:r>
            <w:proofErr w:type="spellStart"/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гастростомический</w:t>
            </w:r>
            <w:proofErr w:type="spellEnd"/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трехканальный для аспирации с промыванием желудочного содержимого и введения питательных растворов и смесей</w:t>
            </w:r>
          </w:p>
        </w:tc>
        <w:tc>
          <w:tcPr>
            <w:tcW w:w="4551" w:type="dxa"/>
          </w:tcPr>
          <w:p w14:paraId="56DC5F98" w14:textId="15BC3BBE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22 шт.</w:t>
            </w:r>
          </w:p>
        </w:tc>
      </w:tr>
      <w:tr w:rsidR="003269F8" w:rsidRPr="00DC681A" w14:paraId="72D06EF6" w14:textId="77777777" w:rsidTr="006D63E1">
        <w:trPr>
          <w:trHeight w:val="255"/>
        </w:trPr>
        <w:tc>
          <w:tcPr>
            <w:tcW w:w="4959" w:type="dxa"/>
          </w:tcPr>
          <w:p w14:paraId="57349E55" w14:textId="56493F05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силиконовый для остановки кровотечения из вен пищевода </w:t>
            </w:r>
            <w:proofErr w:type="spellStart"/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Блекмора</w:t>
            </w:r>
            <w:proofErr w:type="spellEnd"/>
          </w:p>
        </w:tc>
        <w:tc>
          <w:tcPr>
            <w:tcW w:w="4551" w:type="dxa"/>
          </w:tcPr>
          <w:p w14:paraId="18AAFD9F" w14:textId="1CCA3E14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210 шт.</w:t>
            </w:r>
          </w:p>
        </w:tc>
      </w:tr>
      <w:tr w:rsidR="003269F8" w:rsidRPr="00DC681A" w14:paraId="2417CBBD" w14:textId="77777777" w:rsidTr="006D63E1">
        <w:trPr>
          <w:trHeight w:val="255"/>
        </w:trPr>
        <w:tc>
          <w:tcPr>
            <w:tcW w:w="4959" w:type="dxa"/>
          </w:tcPr>
          <w:p w14:paraId="3A842309" w14:textId="4AF126C0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Зонд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декомпрессии 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желудочн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>-кишечн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</w:t>
            </w:r>
            <w:r w:rsidRPr="001D3F4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51" w:type="dxa"/>
          </w:tcPr>
          <w:p w14:paraId="7A40D427" w14:textId="2DEDF484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153 шт.</w:t>
            </w:r>
          </w:p>
        </w:tc>
      </w:tr>
      <w:tr w:rsidR="003269F8" w:rsidRPr="00DC681A" w14:paraId="47940308" w14:textId="77777777" w:rsidTr="006D63E1">
        <w:trPr>
          <w:trHeight w:val="255"/>
        </w:trPr>
        <w:tc>
          <w:tcPr>
            <w:tcW w:w="4959" w:type="dxa"/>
          </w:tcPr>
          <w:p w14:paraId="00D1250E" w14:textId="61F90340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D3F4E">
              <w:rPr>
                <w:rFonts w:ascii="Times New Roman" w:hAnsi="Times New Roman" w:cs="Times New Roman"/>
                <w:sz w:val="24"/>
                <w:szCs w:val="24"/>
              </w:rPr>
              <w:t>Зонд для декомпрессии желудочно-кишечного тракта Fr24</w:t>
            </w:r>
          </w:p>
        </w:tc>
        <w:tc>
          <w:tcPr>
            <w:tcW w:w="4551" w:type="dxa"/>
          </w:tcPr>
          <w:p w14:paraId="728731F2" w14:textId="417E862B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176 шт.</w:t>
            </w:r>
          </w:p>
        </w:tc>
      </w:tr>
      <w:tr w:rsidR="003269F8" w:rsidRPr="00DC681A" w14:paraId="617FACCF" w14:textId="77777777" w:rsidTr="006D63E1">
        <w:trPr>
          <w:trHeight w:val="255"/>
        </w:trPr>
        <w:tc>
          <w:tcPr>
            <w:tcW w:w="4959" w:type="dxa"/>
          </w:tcPr>
          <w:p w14:paraId="50EC2224" w14:textId="485E6487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D3F4E">
              <w:rPr>
                <w:rFonts w:ascii="Times New Roman" w:hAnsi="Times New Roman" w:cs="Times New Roman"/>
                <w:sz w:val="24"/>
                <w:szCs w:val="24"/>
              </w:rPr>
              <w:t>Зонд для декомпрессии желудочно-кишечного тракта Fr27</w:t>
            </w:r>
          </w:p>
        </w:tc>
        <w:tc>
          <w:tcPr>
            <w:tcW w:w="4551" w:type="dxa"/>
          </w:tcPr>
          <w:p w14:paraId="0DE6921A" w14:textId="066DE889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65 шт.</w:t>
            </w:r>
          </w:p>
        </w:tc>
      </w:tr>
      <w:tr w:rsidR="003269F8" w:rsidRPr="00DC681A" w14:paraId="4BA4BA4B" w14:textId="77777777" w:rsidTr="006D63E1">
        <w:trPr>
          <w:trHeight w:val="255"/>
        </w:trPr>
        <w:tc>
          <w:tcPr>
            <w:tcW w:w="4959" w:type="dxa"/>
          </w:tcPr>
          <w:p w14:paraId="7E073A27" w14:textId="7BB707CE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D3F4E">
              <w:rPr>
                <w:rFonts w:ascii="Times New Roman" w:hAnsi="Times New Roman" w:cs="Times New Roman"/>
                <w:sz w:val="24"/>
                <w:szCs w:val="24"/>
              </w:rPr>
              <w:t>Зонд для декомпрессии желудочно-кишечного тракта Fr30</w:t>
            </w:r>
          </w:p>
        </w:tc>
        <w:tc>
          <w:tcPr>
            <w:tcW w:w="4551" w:type="dxa"/>
          </w:tcPr>
          <w:p w14:paraId="764EE499" w14:textId="2E62268E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65 шт.</w:t>
            </w:r>
          </w:p>
        </w:tc>
      </w:tr>
      <w:tr w:rsidR="003269F8" w:rsidRPr="00DC681A" w14:paraId="14C3D1E1" w14:textId="77777777" w:rsidTr="006D63E1">
        <w:trPr>
          <w:trHeight w:val="255"/>
        </w:trPr>
        <w:tc>
          <w:tcPr>
            <w:tcW w:w="4959" w:type="dxa"/>
          </w:tcPr>
          <w:p w14:paraId="56DD7816" w14:textId="7ABDFEF1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DC681A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1D3F4E">
              <w:rPr>
                <w:rFonts w:ascii="Times New Roman" w:hAnsi="Times New Roman" w:cs="Times New Roman"/>
                <w:sz w:val="24"/>
                <w:szCs w:val="24"/>
              </w:rPr>
              <w:t>Зонд для декомпрессии желудочно-кишечного тракта Fr33</w:t>
            </w:r>
          </w:p>
        </w:tc>
        <w:tc>
          <w:tcPr>
            <w:tcW w:w="4551" w:type="dxa"/>
          </w:tcPr>
          <w:p w14:paraId="0954C986" w14:textId="3B7C6602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3269F8">
              <w:rPr>
                <w:rFonts w:ascii="Times New Roman" w:hAnsi="Times New Roman" w:cs="Times New Roman"/>
              </w:rPr>
              <w:t>65 шт.</w:t>
            </w:r>
          </w:p>
        </w:tc>
      </w:tr>
      <w:tr w:rsidR="003269F8" w:rsidRPr="00DC681A" w14:paraId="780B46F4" w14:textId="77777777" w:rsidTr="006D63E1">
        <w:trPr>
          <w:trHeight w:val="255"/>
        </w:trPr>
        <w:tc>
          <w:tcPr>
            <w:tcW w:w="4959" w:type="dxa"/>
          </w:tcPr>
          <w:p w14:paraId="460B6474" w14:textId="6D2407B9" w:rsidR="003269F8" w:rsidRPr="00DC681A" w:rsidRDefault="003269F8" w:rsidP="00326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3F4E">
              <w:rPr>
                <w:rFonts w:ascii="Times New Roman" w:hAnsi="Times New Roman" w:cs="Times New Roman"/>
                <w:sz w:val="24"/>
                <w:szCs w:val="24"/>
              </w:rPr>
              <w:t xml:space="preserve">Лот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1D3F4E">
              <w:rPr>
                <w:rFonts w:ascii="Times New Roman" w:hAnsi="Times New Roman" w:cs="Times New Roman"/>
                <w:sz w:val="24"/>
                <w:szCs w:val="24"/>
              </w:rPr>
              <w:t xml:space="preserve"> - Зонд для декомпрессии желудочно-кишечного тракта Fr24</w:t>
            </w:r>
          </w:p>
        </w:tc>
        <w:tc>
          <w:tcPr>
            <w:tcW w:w="4551" w:type="dxa"/>
          </w:tcPr>
          <w:p w14:paraId="3E199F91" w14:textId="42C5DB57" w:rsidR="003269F8" w:rsidRPr="003269F8" w:rsidRDefault="003269F8" w:rsidP="003269F8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3269F8">
              <w:rPr>
                <w:rFonts w:ascii="Times New Roman" w:hAnsi="Times New Roman" w:cs="Times New Roman"/>
              </w:rPr>
              <w:t>68  шт.</w:t>
            </w:r>
            <w:proofErr w:type="gramEnd"/>
          </w:p>
        </w:tc>
      </w:tr>
    </w:tbl>
    <w:p w14:paraId="7EE0AD1A" w14:textId="741B5461" w:rsidR="00A2220C" w:rsidRDefault="00A2220C"/>
    <w:p w14:paraId="5780F769" w14:textId="09A05FD3" w:rsidR="003269F8" w:rsidRDefault="003269F8"/>
    <w:p w14:paraId="6888CB9C" w14:textId="62F81515" w:rsidR="003269F8" w:rsidRPr="003269F8" w:rsidRDefault="003269F8" w:rsidP="003269F8"/>
    <w:p w14:paraId="624DB8AB" w14:textId="5AB2637E" w:rsidR="003269F8" w:rsidRPr="003269F8" w:rsidRDefault="003269F8" w:rsidP="003269F8"/>
    <w:p w14:paraId="089FBDC8" w14:textId="73404F6F" w:rsidR="003269F8" w:rsidRPr="003269F8" w:rsidRDefault="003269F8" w:rsidP="003269F8"/>
    <w:p w14:paraId="053454DB" w14:textId="43A80F07" w:rsidR="003269F8" w:rsidRPr="003269F8" w:rsidRDefault="003269F8" w:rsidP="003269F8"/>
    <w:p w14:paraId="21556599" w14:textId="64276131" w:rsidR="003269F8" w:rsidRPr="003269F8" w:rsidRDefault="003269F8" w:rsidP="003269F8"/>
    <w:p w14:paraId="55C880FF" w14:textId="08099B92" w:rsidR="003269F8" w:rsidRPr="003269F8" w:rsidRDefault="003269F8" w:rsidP="003269F8"/>
    <w:p w14:paraId="73A1D6D9" w14:textId="22BC467C" w:rsidR="003269F8" w:rsidRPr="003269F8" w:rsidRDefault="003269F8" w:rsidP="003269F8"/>
    <w:p w14:paraId="2BE8BC12" w14:textId="1A83BAC9" w:rsidR="003269F8" w:rsidRPr="003269F8" w:rsidRDefault="003269F8" w:rsidP="003269F8"/>
    <w:p w14:paraId="4AA165FE" w14:textId="2CD2AB39" w:rsidR="003269F8" w:rsidRDefault="003269F8" w:rsidP="003269F8"/>
    <w:p w14:paraId="28FF7D67" w14:textId="397746C3" w:rsidR="003269F8" w:rsidRDefault="003269F8" w:rsidP="003269F8">
      <w:pPr>
        <w:tabs>
          <w:tab w:val="left" w:pos="3735"/>
        </w:tabs>
      </w:pPr>
      <w:r>
        <w:tab/>
      </w:r>
    </w:p>
    <w:p w14:paraId="2FE27CC9" w14:textId="77777777" w:rsidR="003269F8" w:rsidRPr="003269F8" w:rsidRDefault="003269F8" w:rsidP="003269F8">
      <w:pPr>
        <w:tabs>
          <w:tab w:val="left" w:pos="3735"/>
        </w:tabs>
      </w:pPr>
    </w:p>
    <w:sectPr w:rsidR="003269F8" w:rsidRPr="00326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87F"/>
    <w:rsid w:val="000709ED"/>
    <w:rsid w:val="000C3057"/>
    <w:rsid w:val="003269F8"/>
    <w:rsid w:val="003E187F"/>
    <w:rsid w:val="00954DFF"/>
    <w:rsid w:val="00A2220C"/>
    <w:rsid w:val="00E54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2DC44"/>
  <w15:chartTrackingRefBased/>
  <w15:docId w15:val="{C4390F7E-E3C7-4988-89D2-CBDE65BB3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187F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295</Words>
  <Characters>1686</Characters>
  <Application>Microsoft Office Word</Application>
  <DocSecurity>0</DocSecurity>
  <Lines>14</Lines>
  <Paragraphs>3</Paragraphs>
  <ScaleCrop>false</ScaleCrop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Лойко</dc:creator>
  <cp:keywords/>
  <dc:description/>
  <cp:lastModifiedBy>Елена А. Лойко</cp:lastModifiedBy>
  <cp:revision>4</cp:revision>
  <cp:lastPrinted>2026-05-27T07:17:00Z</cp:lastPrinted>
  <dcterms:created xsi:type="dcterms:W3CDTF">2026-05-22T08:45:00Z</dcterms:created>
  <dcterms:modified xsi:type="dcterms:W3CDTF">2026-05-27T07:19:00Z</dcterms:modified>
</cp:coreProperties>
</file>